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51F" w:rsidRPr="000F25FC" w:rsidRDefault="00FB451F" w:rsidP="00FB451F">
      <w:pPr>
        <w:pBdr>
          <w:bottom w:val="single" w:sz="4" w:space="4" w:color="4F81BD" w:themeColor="accent1"/>
        </w:pBdr>
        <w:spacing w:before="200" w:after="280"/>
        <w:ind w:left="936" w:right="936"/>
        <w:jc w:val="center"/>
        <w:rPr>
          <w:rFonts w:ascii="Times New Roman" w:hAnsi="Times New Roman" w:cs="Times New Roman"/>
          <w:b/>
          <w:bCs/>
          <w:iCs/>
          <w:sz w:val="48"/>
          <w:szCs w:val="48"/>
        </w:rPr>
      </w:pPr>
      <w:bookmarkStart w:id="0" w:name="_GoBack"/>
      <w:bookmarkEnd w:id="0"/>
      <w:r w:rsidRPr="000F25FC">
        <w:rPr>
          <w:rFonts w:ascii="Times New Roman" w:hAnsi="Times New Roman" w:cs="Times New Roman"/>
          <w:b/>
          <w:bCs/>
          <w:iCs/>
          <w:sz w:val="48"/>
          <w:szCs w:val="48"/>
        </w:rPr>
        <w:t>INTRODUCTION TO NEW U.ACHIEVE SELF-SERVICE</w:t>
      </w:r>
      <w:r w:rsidR="00587A0D" w:rsidRPr="000F25FC">
        <w:rPr>
          <w:rFonts w:ascii="Times New Roman" w:hAnsi="Times New Roman" w:cs="Times New Roman"/>
          <w:b/>
          <w:bCs/>
          <w:iCs/>
          <w:sz w:val="48"/>
          <w:szCs w:val="48"/>
        </w:rPr>
        <w:t xml:space="preserve"> for STUDENTS</w:t>
      </w:r>
    </w:p>
    <w:p w:rsidR="00C72C9F" w:rsidRDefault="00C72C9F" w:rsidP="00C72C9F">
      <w:pPr>
        <w:ind w:firstLine="720"/>
        <w:jc w:val="center"/>
        <w:rPr>
          <w:rFonts w:ascii="Times New Roman" w:hAnsi="Times New Roman" w:cs="Times New Roman"/>
          <w:sz w:val="28"/>
          <w:szCs w:val="28"/>
        </w:rPr>
      </w:pPr>
      <w:r>
        <w:rPr>
          <w:rFonts w:ascii="Times New Roman" w:hAnsi="Times New Roman" w:cs="Times New Roman"/>
          <w:sz w:val="28"/>
          <w:szCs w:val="28"/>
        </w:rPr>
        <w:t>The purpose of this document is to show current UNM students how to run a LoboTrax audit in UNM Loboweb.</w:t>
      </w:r>
    </w:p>
    <w:p w:rsidR="00C72C9F" w:rsidRDefault="00C72C9F" w:rsidP="00C72C9F">
      <w:pPr>
        <w:pBdr>
          <w:bottom w:val="single" w:sz="4" w:space="12" w:color="4F81BD" w:themeColor="accent1"/>
        </w:pBdr>
        <w:spacing w:before="200" w:after="280"/>
        <w:ind w:right="936"/>
        <w:rPr>
          <w:rFonts w:ascii="Times New Roman" w:hAnsi="Times New Roman" w:cs="Times New Roman"/>
          <w:sz w:val="28"/>
          <w:szCs w:val="28"/>
        </w:rPr>
      </w:pPr>
    </w:p>
    <w:p w:rsidR="005F4569" w:rsidRDefault="00C72C9F" w:rsidP="00C72C9F">
      <w:pPr>
        <w:ind w:firstLine="720"/>
        <w:jc w:val="center"/>
        <w:rPr>
          <w:rFonts w:ascii="Times New Roman" w:hAnsi="Times New Roman" w:cs="Times New Roman"/>
          <w:sz w:val="28"/>
          <w:szCs w:val="28"/>
        </w:rPr>
      </w:pPr>
      <w:r>
        <w:rPr>
          <w:rFonts w:ascii="Times New Roman" w:hAnsi="Times New Roman" w:cs="Times New Roman"/>
          <w:sz w:val="28"/>
          <w:szCs w:val="28"/>
        </w:rPr>
        <w:t xml:space="preserve">In fall 2015 we will be upgrading our degree audit client from DARwin </w:t>
      </w:r>
      <w:r w:rsidR="00B1714F">
        <w:rPr>
          <w:rFonts w:ascii="Times New Roman" w:hAnsi="Times New Roman" w:cs="Times New Roman"/>
          <w:sz w:val="28"/>
          <w:szCs w:val="28"/>
        </w:rPr>
        <w:t>to the U.Achieve client.  This upgrade will change the way UNM staff and students access the LoboTrax audit.</w:t>
      </w:r>
    </w:p>
    <w:p w:rsidR="00D1703D" w:rsidRDefault="00D1703D" w:rsidP="00D1703D">
      <w:pPr>
        <w:rPr>
          <w:rFonts w:ascii="Times New Roman" w:hAnsi="Times New Roman" w:cs="Times New Roman"/>
          <w:b/>
          <w:sz w:val="28"/>
          <w:szCs w:val="28"/>
          <w:u w:val="single"/>
        </w:rPr>
      </w:pPr>
      <w:r>
        <w:rPr>
          <w:rFonts w:ascii="Times New Roman" w:hAnsi="Times New Roman" w:cs="Times New Roman"/>
          <w:b/>
          <w:sz w:val="28"/>
          <w:szCs w:val="28"/>
          <w:u w:val="single"/>
        </w:rPr>
        <w:t>LOGGING IN:</w:t>
      </w:r>
    </w:p>
    <w:p w:rsidR="00D1703D" w:rsidRPr="00D1703D" w:rsidRDefault="005F4569" w:rsidP="00D1703D">
      <w:pPr>
        <w:pStyle w:val="ListParagraph"/>
        <w:numPr>
          <w:ilvl w:val="0"/>
          <w:numId w:val="3"/>
        </w:numPr>
        <w:rPr>
          <w:rFonts w:ascii="Times New Roman" w:hAnsi="Times New Roman" w:cs="Times New Roman"/>
          <w:b/>
          <w:sz w:val="28"/>
          <w:szCs w:val="28"/>
          <w:u w:val="single"/>
        </w:rPr>
      </w:pPr>
      <w:r w:rsidRPr="00D1703D">
        <w:rPr>
          <w:rFonts w:ascii="Times New Roman" w:hAnsi="Times New Roman" w:cs="Times New Roman"/>
          <w:sz w:val="28"/>
          <w:szCs w:val="28"/>
        </w:rPr>
        <w:t xml:space="preserve">Go to </w:t>
      </w:r>
      <w:r w:rsidR="001537F0" w:rsidRPr="00D1703D">
        <w:rPr>
          <w:rFonts w:ascii="Times New Roman" w:hAnsi="Times New Roman" w:cs="Times New Roman"/>
          <w:sz w:val="28"/>
          <w:szCs w:val="28"/>
        </w:rPr>
        <w:t xml:space="preserve">MYUNM:  </w:t>
      </w:r>
      <w:hyperlink r:id="rId8" w:history="1">
        <w:r w:rsidR="001537F0" w:rsidRPr="00D1703D">
          <w:rPr>
            <w:rStyle w:val="Hyperlink"/>
            <w:rFonts w:ascii="Times New Roman" w:hAnsi="Times New Roman" w:cs="Times New Roman"/>
            <w:sz w:val="28"/>
            <w:szCs w:val="28"/>
          </w:rPr>
          <w:t>https://my.unm.edu/cp/home/displaylogin</w:t>
        </w:r>
      </w:hyperlink>
    </w:p>
    <w:p w:rsidR="001537F0" w:rsidRPr="00D1703D" w:rsidRDefault="001537F0" w:rsidP="00D1703D">
      <w:pPr>
        <w:pStyle w:val="ListParagraph"/>
        <w:numPr>
          <w:ilvl w:val="0"/>
          <w:numId w:val="3"/>
        </w:numPr>
        <w:rPr>
          <w:rFonts w:ascii="Times New Roman" w:hAnsi="Times New Roman" w:cs="Times New Roman"/>
          <w:b/>
          <w:sz w:val="28"/>
          <w:szCs w:val="28"/>
          <w:u w:val="single"/>
        </w:rPr>
      </w:pPr>
      <w:r w:rsidRPr="00D1703D">
        <w:rPr>
          <w:rFonts w:ascii="Times New Roman" w:hAnsi="Times New Roman" w:cs="Times New Roman"/>
          <w:sz w:val="28"/>
          <w:szCs w:val="28"/>
        </w:rPr>
        <w:t>Log in with your current UNM net ID and password.</w:t>
      </w:r>
    </w:p>
    <w:p w:rsidR="00D1703D" w:rsidRPr="00D1703D" w:rsidRDefault="00D1703D" w:rsidP="00D1703D">
      <w:pPr>
        <w:jc w:val="center"/>
        <w:rPr>
          <w:rFonts w:ascii="Times New Roman" w:hAnsi="Times New Roman" w:cs="Times New Roman"/>
          <w:b/>
          <w:sz w:val="28"/>
          <w:szCs w:val="28"/>
          <w:u w:val="single"/>
        </w:rPr>
      </w:pPr>
      <w:r>
        <w:rPr>
          <w:noProof/>
        </w:rPr>
        <w:drawing>
          <wp:inline distT="0" distB="0" distL="0" distR="0" wp14:anchorId="40936D70" wp14:editId="753BC1E2">
            <wp:extent cx="4306465" cy="351694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26849" cy="3533594"/>
                    </a:xfrm>
                    <a:prstGeom prst="rect">
                      <a:avLst/>
                    </a:prstGeom>
                  </pic:spPr>
                </pic:pic>
              </a:graphicData>
            </a:graphic>
          </wp:inline>
        </w:drawing>
      </w:r>
    </w:p>
    <w:p w:rsidR="001537F0" w:rsidRDefault="001537F0" w:rsidP="001537F0">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STUDENT LIFE TAB:</w:t>
      </w:r>
    </w:p>
    <w:p w:rsidR="001537F0" w:rsidRDefault="00D1703D"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Click on </w:t>
      </w:r>
      <w:r w:rsidR="004D3DC2">
        <w:rPr>
          <w:rFonts w:ascii="Times New Roman" w:hAnsi="Times New Roman" w:cs="Times New Roman"/>
          <w:sz w:val="28"/>
          <w:szCs w:val="28"/>
        </w:rPr>
        <w:t xml:space="preserve">the </w:t>
      </w:r>
      <w:r>
        <w:rPr>
          <w:rFonts w:ascii="Times New Roman" w:hAnsi="Times New Roman" w:cs="Times New Roman"/>
          <w:sz w:val="28"/>
          <w:szCs w:val="28"/>
        </w:rPr>
        <w:t>STUDENT</w:t>
      </w:r>
      <w:r w:rsidR="004D3DC2">
        <w:rPr>
          <w:rFonts w:ascii="Times New Roman" w:hAnsi="Times New Roman" w:cs="Times New Roman"/>
          <w:sz w:val="28"/>
          <w:szCs w:val="28"/>
        </w:rPr>
        <w:t xml:space="preserve"> LIFE</w:t>
      </w:r>
      <w:r>
        <w:rPr>
          <w:rFonts w:ascii="Times New Roman" w:hAnsi="Times New Roman" w:cs="Times New Roman"/>
          <w:sz w:val="28"/>
          <w:szCs w:val="28"/>
        </w:rPr>
        <w:t xml:space="preserve"> tab.</w:t>
      </w:r>
    </w:p>
    <w:p w:rsidR="000B2FF0" w:rsidRPr="000B2FF0" w:rsidRDefault="0055274C" w:rsidP="000B2FF0">
      <w:pPr>
        <w:jc w:val="center"/>
        <w:rPr>
          <w:rFonts w:ascii="Times New Roman" w:hAnsi="Times New Roman" w:cs="Times New Roman"/>
          <w:sz w:val="28"/>
          <w:szCs w:val="28"/>
        </w:rPr>
      </w:pPr>
      <w:r>
        <w:rPr>
          <w:noProof/>
        </w:rPr>
        <w:drawing>
          <wp:inline distT="0" distB="0" distL="0" distR="0" wp14:anchorId="3BA66F80" wp14:editId="5D3154D0">
            <wp:extent cx="5943600" cy="37515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51580"/>
                    </a:xfrm>
                    <a:prstGeom prst="rect">
                      <a:avLst/>
                    </a:prstGeom>
                  </pic:spPr>
                </pic:pic>
              </a:graphicData>
            </a:graphic>
          </wp:inline>
        </w:drawing>
      </w:r>
    </w:p>
    <w:p w:rsidR="00D1703D" w:rsidRDefault="000B2FF0"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Click on the LOBOWEB link.</w:t>
      </w:r>
    </w:p>
    <w:p w:rsidR="000B2FF0" w:rsidRPr="000B2FF0" w:rsidRDefault="005555A5" w:rsidP="000B2FF0">
      <w:pPr>
        <w:jc w:val="center"/>
        <w:rPr>
          <w:rFonts w:ascii="Times New Roman" w:hAnsi="Times New Roman" w:cs="Times New Roman"/>
          <w:sz w:val="28"/>
          <w:szCs w:val="28"/>
        </w:rPr>
      </w:pPr>
      <w:r>
        <w:rPr>
          <w:noProof/>
        </w:rPr>
        <w:drawing>
          <wp:inline distT="0" distB="0" distL="0" distR="0" wp14:anchorId="41FBE0C9" wp14:editId="121FEF2A">
            <wp:extent cx="3884998" cy="288427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5517" cy="2899513"/>
                    </a:xfrm>
                    <a:prstGeom prst="rect">
                      <a:avLst/>
                    </a:prstGeom>
                  </pic:spPr>
                </pic:pic>
              </a:graphicData>
            </a:graphic>
          </wp:inline>
        </w:drawing>
      </w:r>
    </w:p>
    <w:p w:rsidR="000B2FF0" w:rsidRDefault="004D3DC2"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Click on REGISTRATION &amp; RECORDS link.</w:t>
      </w:r>
    </w:p>
    <w:p w:rsidR="004D3DC2" w:rsidRPr="004D3DC2" w:rsidRDefault="005555A5" w:rsidP="004D3DC2">
      <w:pPr>
        <w:jc w:val="center"/>
        <w:rPr>
          <w:rFonts w:ascii="Times New Roman" w:hAnsi="Times New Roman" w:cs="Times New Roman"/>
          <w:sz w:val="28"/>
          <w:szCs w:val="28"/>
        </w:rPr>
      </w:pPr>
      <w:r>
        <w:rPr>
          <w:noProof/>
        </w:rPr>
        <w:drawing>
          <wp:inline distT="0" distB="0" distL="0" distR="0" wp14:anchorId="0972796E" wp14:editId="77E9E7F9">
            <wp:extent cx="59436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90850"/>
                    </a:xfrm>
                    <a:prstGeom prst="rect">
                      <a:avLst/>
                    </a:prstGeom>
                  </pic:spPr>
                </pic:pic>
              </a:graphicData>
            </a:graphic>
          </wp:inline>
        </w:drawing>
      </w:r>
    </w:p>
    <w:p w:rsidR="004D3DC2" w:rsidRDefault="004D3DC2"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Under the “RECORDS” section click on the “Submit or View LOBO Trax degree audits” link.</w:t>
      </w:r>
    </w:p>
    <w:p w:rsidR="00D1339C" w:rsidRPr="00D1339C" w:rsidRDefault="005555A5" w:rsidP="00D1339C">
      <w:pPr>
        <w:jc w:val="center"/>
        <w:rPr>
          <w:rFonts w:ascii="Times New Roman" w:hAnsi="Times New Roman" w:cs="Times New Roman"/>
          <w:sz w:val="28"/>
          <w:szCs w:val="28"/>
        </w:rPr>
      </w:pPr>
      <w:r>
        <w:rPr>
          <w:noProof/>
        </w:rPr>
        <w:drawing>
          <wp:inline distT="0" distB="0" distL="0" distR="0" wp14:anchorId="79AF28D2" wp14:editId="2343710F">
            <wp:extent cx="5943600" cy="39420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42080"/>
                    </a:xfrm>
                    <a:prstGeom prst="rect">
                      <a:avLst/>
                    </a:prstGeom>
                  </pic:spPr>
                </pic:pic>
              </a:graphicData>
            </a:graphic>
          </wp:inline>
        </w:drawing>
      </w:r>
    </w:p>
    <w:p w:rsidR="004D3DC2" w:rsidRDefault="004D3DC2"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Click on the “Submit an Audit” link to run your LoboTrax audit.</w:t>
      </w:r>
    </w:p>
    <w:p w:rsidR="00D1339C" w:rsidRPr="00D1339C" w:rsidRDefault="00E176AE" w:rsidP="00D1339C">
      <w:pPr>
        <w:jc w:val="center"/>
        <w:rPr>
          <w:rFonts w:ascii="Times New Roman" w:hAnsi="Times New Roman" w:cs="Times New Roman"/>
          <w:sz w:val="28"/>
          <w:szCs w:val="28"/>
        </w:rPr>
      </w:pPr>
      <w:r>
        <w:rPr>
          <w:noProof/>
        </w:rPr>
        <w:drawing>
          <wp:inline distT="0" distB="0" distL="0" distR="0" wp14:anchorId="5DEE4026" wp14:editId="0553AA03">
            <wp:extent cx="5943600" cy="25438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43810"/>
                    </a:xfrm>
                    <a:prstGeom prst="rect">
                      <a:avLst/>
                    </a:prstGeom>
                  </pic:spPr>
                </pic:pic>
              </a:graphicData>
            </a:graphic>
          </wp:inline>
        </w:drawing>
      </w:r>
    </w:p>
    <w:p w:rsidR="008845A5" w:rsidRDefault="008845A5" w:rsidP="008845A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You will need to sign in a second time so reenter your UNM Net ID and Password.</w:t>
      </w:r>
    </w:p>
    <w:p w:rsidR="008845A5" w:rsidRPr="004E2467" w:rsidRDefault="008845A5" w:rsidP="008845A5">
      <w:pPr>
        <w:rPr>
          <w:rFonts w:ascii="Times New Roman" w:hAnsi="Times New Roman" w:cs="Times New Roman"/>
          <w:sz w:val="28"/>
          <w:szCs w:val="28"/>
        </w:rPr>
      </w:pPr>
      <w:r>
        <w:rPr>
          <w:noProof/>
        </w:rPr>
        <w:drawing>
          <wp:inline distT="0" distB="0" distL="0" distR="0" wp14:anchorId="7F155B9D" wp14:editId="716882FA">
            <wp:extent cx="6170295" cy="3670478"/>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6002" cy="3679821"/>
                    </a:xfrm>
                    <a:prstGeom prst="rect">
                      <a:avLst/>
                    </a:prstGeom>
                  </pic:spPr>
                </pic:pic>
              </a:graphicData>
            </a:graphic>
          </wp:inline>
        </w:drawing>
      </w:r>
    </w:p>
    <w:p w:rsidR="008845A5" w:rsidRPr="004E2467" w:rsidRDefault="008845A5" w:rsidP="00827999">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Now you are in the new U.Achieve “LoboWeb” dashboard.  </w:t>
      </w:r>
    </w:p>
    <w:p w:rsidR="008845A5" w:rsidRDefault="00827999"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It is here you can run two different kinds of audits:</w:t>
      </w:r>
      <w:r w:rsidR="008845A5">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8845A5">
        <w:rPr>
          <w:rFonts w:ascii="Times New Roman" w:hAnsi="Times New Roman" w:cs="Times New Roman"/>
          <w:sz w:val="28"/>
          <w:szCs w:val="28"/>
        </w:rPr>
        <w:t>“Current Program”</w:t>
      </w:r>
      <w:r>
        <w:rPr>
          <w:rFonts w:ascii="Times New Roman" w:hAnsi="Times New Roman" w:cs="Times New Roman"/>
          <w:sz w:val="28"/>
          <w:szCs w:val="28"/>
        </w:rPr>
        <w:t xml:space="preserve"> audit</w:t>
      </w:r>
      <w:r w:rsidR="008845A5">
        <w:rPr>
          <w:rFonts w:ascii="Times New Roman" w:hAnsi="Times New Roman" w:cs="Times New Roman"/>
          <w:sz w:val="28"/>
          <w:szCs w:val="28"/>
        </w:rPr>
        <w:t xml:space="preserve"> </w:t>
      </w:r>
      <w:r>
        <w:rPr>
          <w:rFonts w:ascii="Times New Roman" w:hAnsi="Times New Roman" w:cs="Times New Roman"/>
          <w:sz w:val="28"/>
          <w:szCs w:val="28"/>
        </w:rPr>
        <w:t>or the</w:t>
      </w:r>
      <w:r w:rsidR="008845A5">
        <w:rPr>
          <w:rFonts w:ascii="Times New Roman" w:hAnsi="Times New Roman" w:cs="Times New Roman"/>
          <w:sz w:val="28"/>
          <w:szCs w:val="28"/>
        </w:rPr>
        <w:t xml:space="preserve"> “Run Selected Program</w:t>
      </w:r>
      <w:r>
        <w:rPr>
          <w:rFonts w:ascii="Times New Roman" w:hAnsi="Times New Roman" w:cs="Times New Roman"/>
          <w:sz w:val="28"/>
          <w:szCs w:val="28"/>
        </w:rPr>
        <w:t>” audit.</w:t>
      </w:r>
    </w:p>
    <w:p w:rsidR="003F0943" w:rsidRDefault="003F0943"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If you want to run an audit for your CURRENT DEGREE, see below:</w:t>
      </w:r>
    </w:p>
    <w:p w:rsidR="003F0943" w:rsidRPr="003F0943" w:rsidRDefault="00602569" w:rsidP="003F0943">
      <w:pPr>
        <w:rPr>
          <w:rFonts w:ascii="Times New Roman" w:hAnsi="Times New Roman" w:cs="Times New Roman"/>
          <w:sz w:val="28"/>
          <w:szCs w:val="28"/>
        </w:rPr>
      </w:pPr>
      <w:r>
        <w:rPr>
          <w:noProof/>
        </w:rPr>
        <w:drawing>
          <wp:inline distT="0" distB="0" distL="0" distR="0">
            <wp:extent cx="5943600" cy="6316967"/>
            <wp:effectExtent l="0" t="0" r="0" b="8255"/>
            <wp:docPr id="24" name="Picture 24" descr="C:\Users\Glenda\AppData\Local\Temp\SNAGHTMLa8d5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da\AppData\Local\Temp\SNAGHTMLa8d593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316967"/>
                    </a:xfrm>
                    <a:prstGeom prst="rect">
                      <a:avLst/>
                    </a:prstGeom>
                    <a:noFill/>
                    <a:ln>
                      <a:noFill/>
                    </a:ln>
                  </pic:spPr>
                </pic:pic>
              </a:graphicData>
            </a:graphic>
          </wp:inline>
        </w:drawing>
      </w:r>
    </w:p>
    <w:p w:rsidR="00031314" w:rsidRDefault="00031314" w:rsidP="00031314">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As your audit is running you will see the following message:</w:t>
      </w:r>
    </w:p>
    <w:p w:rsidR="00031314" w:rsidRPr="003F0943" w:rsidRDefault="00031314" w:rsidP="00031314">
      <w:pPr>
        <w:rPr>
          <w:rFonts w:ascii="Times New Roman" w:hAnsi="Times New Roman" w:cs="Times New Roman"/>
          <w:sz w:val="28"/>
          <w:szCs w:val="28"/>
        </w:rPr>
      </w:pPr>
      <w:r>
        <w:rPr>
          <w:noProof/>
        </w:rPr>
        <w:lastRenderedPageBreak/>
        <w:drawing>
          <wp:inline distT="0" distB="0" distL="0" distR="0" wp14:anchorId="02C23757" wp14:editId="3C591F76">
            <wp:extent cx="5943600" cy="17894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89430"/>
                    </a:xfrm>
                    <a:prstGeom prst="rect">
                      <a:avLst/>
                    </a:prstGeom>
                  </pic:spPr>
                </pic:pic>
              </a:graphicData>
            </a:graphic>
          </wp:inline>
        </w:drawing>
      </w:r>
    </w:p>
    <w:p w:rsidR="00031314" w:rsidRDefault="00031314" w:rsidP="00031314">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When the audit is done running you will see a list of audits run within the last day or so.  To open the audit you just ran, find it in the list and then click on the “View Audit” link to open it.</w:t>
      </w:r>
    </w:p>
    <w:p w:rsidR="00031314" w:rsidRPr="00984F02" w:rsidRDefault="00031314" w:rsidP="00031314">
      <w:pPr>
        <w:rPr>
          <w:rFonts w:ascii="Times New Roman" w:hAnsi="Times New Roman" w:cs="Times New Roman"/>
          <w:sz w:val="28"/>
          <w:szCs w:val="28"/>
        </w:rPr>
      </w:pPr>
      <w:r>
        <w:rPr>
          <w:noProof/>
        </w:rPr>
        <w:drawing>
          <wp:inline distT="0" distB="0" distL="0" distR="0" wp14:anchorId="5A3AB560" wp14:editId="194D061C">
            <wp:extent cx="5943600" cy="32150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15005"/>
                    </a:xfrm>
                    <a:prstGeom prst="rect">
                      <a:avLst/>
                    </a:prstGeom>
                  </pic:spPr>
                </pic:pic>
              </a:graphicData>
            </a:graphic>
          </wp:inline>
        </w:drawing>
      </w:r>
    </w:p>
    <w:p w:rsidR="00031314" w:rsidRDefault="00031314" w:rsidP="00031314">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Once the audit is done you will be able to view it, see below:</w:t>
      </w:r>
    </w:p>
    <w:p w:rsidR="00827999" w:rsidRPr="00827999" w:rsidRDefault="00827999" w:rsidP="00827999">
      <w:pPr>
        <w:rPr>
          <w:rFonts w:ascii="Times New Roman" w:hAnsi="Times New Roman" w:cs="Times New Roman"/>
          <w:sz w:val="28"/>
          <w:szCs w:val="28"/>
        </w:rPr>
      </w:pPr>
      <w:r>
        <w:rPr>
          <w:noProof/>
        </w:rPr>
        <w:lastRenderedPageBreak/>
        <w:drawing>
          <wp:inline distT="0" distB="0" distL="0" distR="0" wp14:anchorId="0E0FD18C" wp14:editId="046EF376">
            <wp:extent cx="4928859" cy="322324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5804" cy="3227784"/>
                    </a:xfrm>
                    <a:prstGeom prst="rect">
                      <a:avLst/>
                    </a:prstGeom>
                  </pic:spPr>
                </pic:pic>
              </a:graphicData>
            </a:graphic>
          </wp:inline>
        </w:drawing>
      </w:r>
    </w:p>
    <w:p w:rsidR="003F0943" w:rsidRDefault="003F0943"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If you want to run an audit for a DIFFERENT DEGREE PROGRAM from the one you are currently in</w:t>
      </w:r>
      <w:r w:rsidR="00142BCA">
        <w:rPr>
          <w:rFonts w:ascii="Times New Roman" w:hAnsi="Times New Roman" w:cs="Times New Roman"/>
          <w:sz w:val="28"/>
          <w:szCs w:val="28"/>
        </w:rPr>
        <w:t xml:space="preserve"> select “Run Selected Program,”</w:t>
      </w:r>
      <w:r>
        <w:rPr>
          <w:rFonts w:ascii="Times New Roman" w:hAnsi="Times New Roman" w:cs="Times New Roman"/>
          <w:sz w:val="28"/>
          <w:szCs w:val="28"/>
        </w:rPr>
        <w:t xml:space="preserve"> see below:</w:t>
      </w:r>
    </w:p>
    <w:p w:rsidR="003F0943" w:rsidRDefault="00142BCA" w:rsidP="003F0943">
      <w:pPr>
        <w:rPr>
          <w:rFonts w:ascii="Times New Roman" w:hAnsi="Times New Roman" w:cs="Times New Roman"/>
          <w:sz w:val="28"/>
          <w:szCs w:val="28"/>
        </w:rPr>
      </w:pPr>
      <w:r>
        <w:rPr>
          <w:noProof/>
        </w:rPr>
        <w:drawing>
          <wp:inline distT="0" distB="0" distL="0" distR="0" wp14:anchorId="5BD64CFE" wp14:editId="395EDB46">
            <wp:extent cx="5943600" cy="39941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94150"/>
                    </a:xfrm>
                    <a:prstGeom prst="rect">
                      <a:avLst/>
                    </a:prstGeom>
                  </pic:spPr>
                </pic:pic>
              </a:graphicData>
            </a:graphic>
          </wp:inline>
        </w:drawing>
      </w:r>
    </w:p>
    <w:p w:rsidR="005A04AD" w:rsidRPr="003F0943" w:rsidRDefault="005A04AD" w:rsidP="003F0943">
      <w:pPr>
        <w:rPr>
          <w:rFonts w:ascii="Times New Roman" w:hAnsi="Times New Roman" w:cs="Times New Roman"/>
          <w:sz w:val="28"/>
          <w:szCs w:val="28"/>
        </w:rPr>
      </w:pPr>
      <w:r>
        <w:rPr>
          <w:noProof/>
        </w:rPr>
        <w:lastRenderedPageBreak/>
        <w:drawing>
          <wp:inline distT="0" distB="0" distL="0" distR="0" wp14:anchorId="7138F3E6" wp14:editId="0BEC6245">
            <wp:extent cx="5943600" cy="39763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76370"/>
                    </a:xfrm>
                    <a:prstGeom prst="rect">
                      <a:avLst/>
                    </a:prstGeom>
                  </pic:spPr>
                </pic:pic>
              </a:graphicData>
            </a:graphic>
          </wp:inline>
        </w:drawing>
      </w:r>
    </w:p>
    <w:p w:rsidR="003F0943" w:rsidRDefault="003F0943"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As your audit is running you will see the following message:</w:t>
      </w:r>
    </w:p>
    <w:p w:rsidR="003F0943" w:rsidRPr="003F0943" w:rsidRDefault="00031314" w:rsidP="003F0943">
      <w:pPr>
        <w:rPr>
          <w:rFonts w:ascii="Times New Roman" w:hAnsi="Times New Roman" w:cs="Times New Roman"/>
          <w:sz w:val="28"/>
          <w:szCs w:val="28"/>
        </w:rPr>
      </w:pPr>
      <w:r>
        <w:rPr>
          <w:noProof/>
        </w:rPr>
        <w:drawing>
          <wp:inline distT="0" distB="0" distL="0" distR="0" wp14:anchorId="1E1D3EE3" wp14:editId="30E81DCE">
            <wp:extent cx="5943600" cy="17894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89430"/>
                    </a:xfrm>
                    <a:prstGeom prst="rect">
                      <a:avLst/>
                    </a:prstGeom>
                  </pic:spPr>
                </pic:pic>
              </a:graphicData>
            </a:graphic>
          </wp:inline>
        </w:drawing>
      </w:r>
    </w:p>
    <w:p w:rsidR="009259AE" w:rsidRDefault="009259AE" w:rsidP="009259A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When the audit is done running you will see a list of audits run within the last day or so.  To open the audit you just ran, find it in the list and then click on the “View Audit” link to open it.</w:t>
      </w:r>
    </w:p>
    <w:p w:rsidR="009259AE" w:rsidRPr="00984F02" w:rsidRDefault="00762ACC" w:rsidP="009259AE">
      <w:pPr>
        <w:rPr>
          <w:rFonts w:ascii="Times New Roman" w:hAnsi="Times New Roman" w:cs="Times New Roman"/>
          <w:sz w:val="28"/>
          <w:szCs w:val="28"/>
        </w:rPr>
      </w:pPr>
      <w:r>
        <w:rPr>
          <w:noProof/>
        </w:rPr>
        <w:lastRenderedPageBreak/>
        <w:drawing>
          <wp:inline distT="0" distB="0" distL="0" distR="0" wp14:anchorId="14EEA64F" wp14:editId="2C15105F">
            <wp:extent cx="5943600" cy="32150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15005"/>
                    </a:xfrm>
                    <a:prstGeom prst="rect">
                      <a:avLst/>
                    </a:prstGeom>
                  </pic:spPr>
                </pic:pic>
              </a:graphicData>
            </a:graphic>
          </wp:inline>
        </w:drawing>
      </w:r>
    </w:p>
    <w:p w:rsidR="005A04AD" w:rsidRDefault="005A04AD" w:rsidP="005A04A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Once the audit is done you will be able to view it, see below:</w:t>
      </w:r>
    </w:p>
    <w:p w:rsidR="005A04AD" w:rsidRDefault="005A04AD" w:rsidP="005A04AD">
      <w:pPr>
        <w:rPr>
          <w:rFonts w:ascii="Times New Roman" w:hAnsi="Times New Roman" w:cs="Times New Roman"/>
          <w:sz w:val="28"/>
          <w:szCs w:val="28"/>
        </w:rPr>
      </w:pPr>
      <w:r>
        <w:rPr>
          <w:noProof/>
        </w:rPr>
        <w:drawing>
          <wp:inline distT="0" distB="0" distL="0" distR="0" wp14:anchorId="376ED5AE" wp14:editId="32083506">
            <wp:extent cx="5943600" cy="2955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55925"/>
                    </a:xfrm>
                    <a:prstGeom prst="rect">
                      <a:avLst/>
                    </a:prstGeom>
                  </pic:spPr>
                </pic:pic>
              </a:graphicData>
            </a:graphic>
          </wp:inline>
        </w:drawing>
      </w:r>
    </w:p>
    <w:p w:rsidR="009259AE" w:rsidRDefault="00D1418F" w:rsidP="009259A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There is a new </w:t>
      </w:r>
      <w:r w:rsidR="006F49E8">
        <w:rPr>
          <w:rFonts w:ascii="Times New Roman" w:hAnsi="Times New Roman" w:cs="Times New Roman"/>
          <w:sz w:val="28"/>
          <w:szCs w:val="28"/>
        </w:rPr>
        <w:t xml:space="preserve">Menu Bar </w:t>
      </w:r>
      <w:r>
        <w:rPr>
          <w:rFonts w:ascii="Times New Roman" w:hAnsi="Times New Roman" w:cs="Times New Roman"/>
          <w:sz w:val="28"/>
          <w:szCs w:val="28"/>
        </w:rPr>
        <w:t xml:space="preserve">at the top of </w:t>
      </w:r>
      <w:r w:rsidR="006F49E8">
        <w:rPr>
          <w:rFonts w:ascii="Times New Roman" w:hAnsi="Times New Roman" w:cs="Times New Roman"/>
          <w:sz w:val="28"/>
          <w:szCs w:val="28"/>
        </w:rPr>
        <w:t>your audit</w:t>
      </w:r>
      <w:r>
        <w:rPr>
          <w:rFonts w:ascii="Times New Roman" w:hAnsi="Times New Roman" w:cs="Times New Roman"/>
          <w:sz w:val="28"/>
          <w:szCs w:val="28"/>
        </w:rPr>
        <w:t xml:space="preserve"> as well as </w:t>
      </w:r>
      <w:r w:rsidR="006F49E8">
        <w:rPr>
          <w:rFonts w:ascii="Times New Roman" w:hAnsi="Times New Roman" w:cs="Times New Roman"/>
          <w:sz w:val="28"/>
          <w:szCs w:val="28"/>
        </w:rPr>
        <w:t xml:space="preserve">new ways to </w:t>
      </w:r>
      <w:r>
        <w:rPr>
          <w:rFonts w:ascii="Times New Roman" w:hAnsi="Times New Roman" w:cs="Times New Roman"/>
          <w:sz w:val="28"/>
          <w:szCs w:val="28"/>
        </w:rPr>
        <w:t>view your UNM LoboTrax Audit</w:t>
      </w:r>
      <w:r w:rsidR="00827999">
        <w:rPr>
          <w:rFonts w:ascii="Times New Roman" w:hAnsi="Times New Roman" w:cs="Times New Roman"/>
          <w:sz w:val="28"/>
          <w:szCs w:val="28"/>
        </w:rPr>
        <w:t>, see below:</w:t>
      </w:r>
    </w:p>
    <w:p w:rsidR="00827999" w:rsidRPr="00827999" w:rsidRDefault="00D80F4B" w:rsidP="00827999">
      <w:pPr>
        <w:rPr>
          <w:rFonts w:ascii="Times New Roman" w:hAnsi="Times New Roman" w:cs="Times New Roman"/>
          <w:sz w:val="28"/>
          <w:szCs w:val="28"/>
        </w:rPr>
      </w:pPr>
      <w:r>
        <w:rPr>
          <w:noProof/>
        </w:rPr>
        <w:lastRenderedPageBreak/>
        <w:drawing>
          <wp:inline distT="0" distB="0" distL="0" distR="0" wp14:anchorId="44930783" wp14:editId="7FA83A5A">
            <wp:extent cx="5943600" cy="2672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72715"/>
                    </a:xfrm>
                    <a:prstGeom prst="rect">
                      <a:avLst/>
                    </a:prstGeom>
                  </pic:spPr>
                </pic:pic>
              </a:graphicData>
            </a:graphic>
          </wp:inline>
        </w:drawing>
      </w:r>
    </w:p>
    <w:p w:rsidR="009259AE" w:rsidRDefault="00DB6B7B" w:rsidP="009259AE">
      <w:pPr>
        <w:pStyle w:val="ListParagraph"/>
        <w:numPr>
          <w:ilvl w:val="1"/>
          <w:numId w:val="2"/>
        </w:numPr>
        <w:rPr>
          <w:rFonts w:ascii="Times New Roman" w:hAnsi="Times New Roman" w:cs="Times New Roman"/>
          <w:sz w:val="28"/>
          <w:szCs w:val="28"/>
        </w:rPr>
      </w:pPr>
      <w:r w:rsidRPr="007645A6">
        <w:rPr>
          <w:rFonts w:ascii="Times New Roman" w:hAnsi="Times New Roman" w:cs="Times New Roman"/>
          <w:sz w:val="28"/>
          <w:szCs w:val="28"/>
          <w:u w:val="single"/>
        </w:rPr>
        <w:t xml:space="preserve">First </w:t>
      </w:r>
      <w:r w:rsidR="006F49E8">
        <w:rPr>
          <w:rFonts w:ascii="Times New Roman" w:hAnsi="Times New Roman" w:cs="Times New Roman"/>
          <w:sz w:val="28"/>
          <w:szCs w:val="28"/>
          <w:u w:val="single"/>
        </w:rPr>
        <w:t>Menu Section</w:t>
      </w:r>
      <w:r w:rsidRPr="007645A6">
        <w:rPr>
          <w:rFonts w:ascii="Times New Roman" w:hAnsi="Times New Roman" w:cs="Times New Roman"/>
          <w:sz w:val="28"/>
          <w:szCs w:val="28"/>
          <w:u w:val="single"/>
        </w:rPr>
        <w:t>-</w:t>
      </w:r>
      <w:r w:rsidR="009259AE" w:rsidRPr="007645A6">
        <w:rPr>
          <w:rFonts w:ascii="Times New Roman" w:hAnsi="Times New Roman" w:cs="Times New Roman"/>
          <w:sz w:val="28"/>
          <w:szCs w:val="28"/>
          <w:u w:val="single"/>
        </w:rPr>
        <w:t>A</w:t>
      </w:r>
      <w:r w:rsidR="006F49E8">
        <w:rPr>
          <w:rFonts w:ascii="Times New Roman" w:hAnsi="Times New Roman" w:cs="Times New Roman"/>
          <w:sz w:val="28"/>
          <w:szCs w:val="28"/>
          <w:u w:val="single"/>
        </w:rPr>
        <w:t>UDIT</w:t>
      </w:r>
      <w:r w:rsidR="009259AE">
        <w:rPr>
          <w:rFonts w:ascii="Times New Roman" w:hAnsi="Times New Roman" w:cs="Times New Roman"/>
          <w:sz w:val="28"/>
          <w:szCs w:val="28"/>
        </w:rPr>
        <w:t xml:space="preserve">:  Shows you the audit you </w:t>
      </w:r>
      <w:r w:rsidR="00D1418F">
        <w:rPr>
          <w:rFonts w:ascii="Times New Roman" w:hAnsi="Times New Roman" w:cs="Times New Roman"/>
          <w:sz w:val="28"/>
          <w:szCs w:val="28"/>
        </w:rPr>
        <w:t>just ran, s</w:t>
      </w:r>
      <w:r w:rsidR="0037048F">
        <w:rPr>
          <w:rFonts w:ascii="Times New Roman" w:hAnsi="Times New Roman" w:cs="Times New Roman"/>
          <w:sz w:val="28"/>
          <w:szCs w:val="28"/>
        </w:rPr>
        <w:t>ee below:</w:t>
      </w:r>
    </w:p>
    <w:p w:rsidR="007645A6" w:rsidRPr="007645A6" w:rsidRDefault="00D1418F" w:rsidP="007645A6">
      <w:pPr>
        <w:rPr>
          <w:rFonts w:ascii="Times New Roman" w:hAnsi="Times New Roman" w:cs="Times New Roman"/>
          <w:sz w:val="28"/>
          <w:szCs w:val="28"/>
        </w:rPr>
      </w:pPr>
      <w:r>
        <w:rPr>
          <w:noProof/>
        </w:rPr>
        <w:drawing>
          <wp:inline distT="0" distB="0" distL="0" distR="0" wp14:anchorId="65C02F90" wp14:editId="3FDE2131">
            <wp:extent cx="5943600" cy="3886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886835"/>
                    </a:xfrm>
                    <a:prstGeom prst="rect">
                      <a:avLst/>
                    </a:prstGeom>
                  </pic:spPr>
                </pic:pic>
              </a:graphicData>
            </a:graphic>
          </wp:inline>
        </w:drawing>
      </w:r>
    </w:p>
    <w:p w:rsidR="007E3EC6" w:rsidRDefault="007E3EC6" w:rsidP="007E3EC6">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 xml:space="preserve">Under the “AUDITS” </w:t>
      </w:r>
      <w:r w:rsidR="00931FA5">
        <w:rPr>
          <w:rFonts w:ascii="Times New Roman" w:hAnsi="Times New Roman" w:cs="Times New Roman"/>
          <w:sz w:val="28"/>
          <w:szCs w:val="28"/>
        </w:rPr>
        <w:t>area</w:t>
      </w:r>
      <w:r>
        <w:rPr>
          <w:rFonts w:ascii="Times New Roman" w:hAnsi="Times New Roman" w:cs="Times New Roman"/>
          <w:sz w:val="28"/>
          <w:szCs w:val="28"/>
        </w:rPr>
        <w:t xml:space="preserve"> </w:t>
      </w:r>
      <w:r w:rsidR="00D1418F">
        <w:rPr>
          <w:rFonts w:ascii="Times New Roman" w:hAnsi="Times New Roman" w:cs="Times New Roman"/>
          <w:sz w:val="28"/>
          <w:szCs w:val="28"/>
        </w:rPr>
        <w:t xml:space="preserve">right above the graphs and charts </w:t>
      </w:r>
      <w:r>
        <w:rPr>
          <w:rFonts w:ascii="Times New Roman" w:hAnsi="Times New Roman" w:cs="Times New Roman"/>
          <w:sz w:val="28"/>
          <w:szCs w:val="28"/>
        </w:rPr>
        <w:t xml:space="preserve">you can see four different </w:t>
      </w:r>
      <w:r w:rsidR="00D1418F">
        <w:rPr>
          <w:rFonts w:ascii="Times New Roman" w:hAnsi="Times New Roman" w:cs="Times New Roman"/>
          <w:sz w:val="28"/>
          <w:szCs w:val="28"/>
        </w:rPr>
        <w:t>tabs within your LoboTrax Audit:</w:t>
      </w:r>
    </w:p>
    <w:p w:rsidR="007E3EC6" w:rsidRDefault="007E3EC6" w:rsidP="007E3EC6">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lastRenderedPageBreak/>
        <w:t>AUDIT RESULTS</w:t>
      </w:r>
      <w:r w:rsidR="005F415B">
        <w:rPr>
          <w:rFonts w:ascii="Times New Roman" w:hAnsi="Times New Roman" w:cs="Times New Roman"/>
          <w:sz w:val="28"/>
          <w:szCs w:val="28"/>
        </w:rPr>
        <w:t xml:space="preserve"> TAB</w:t>
      </w:r>
      <w:r>
        <w:rPr>
          <w:rFonts w:ascii="Times New Roman" w:hAnsi="Times New Roman" w:cs="Times New Roman"/>
          <w:sz w:val="28"/>
          <w:szCs w:val="28"/>
        </w:rPr>
        <w:t xml:space="preserve">:  click on your “Audit Results” to see the audit you just ran. </w:t>
      </w:r>
    </w:p>
    <w:p w:rsidR="00D1418F" w:rsidRPr="00D1418F" w:rsidRDefault="00D1418F" w:rsidP="00D1418F">
      <w:pPr>
        <w:rPr>
          <w:rFonts w:ascii="Times New Roman" w:hAnsi="Times New Roman" w:cs="Times New Roman"/>
          <w:sz w:val="28"/>
          <w:szCs w:val="28"/>
        </w:rPr>
      </w:pPr>
      <w:r>
        <w:rPr>
          <w:noProof/>
        </w:rPr>
        <w:drawing>
          <wp:inline distT="0" distB="0" distL="0" distR="0" wp14:anchorId="525CA582" wp14:editId="728F7656">
            <wp:extent cx="5943600" cy="2547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47620"/>
                    </a:xfrm>
                    <a:prstGeom prst="rect">
                      <a:avLst/>
                    </a:prstGeom>
                  </pic:spPr>
                </pic:pic>
              </a:graphicData>
            </a:graphic>
          </wp:inline>
        </w:drawing>
      </w:r>
    </w:p>
    <w:p w:rsidR="007E3EC6" w:rsidRDefault="007E3EC6" w:rsidP="007E3EC6">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t>COURSE HISTORY</w:t>
      </w:r>
      <w:r w:rsidR="005F415B">
        <w:rPr>
          <w:rFonts w:ascii="Times New Roman" w:hAnsi="Times New Roman" w:cs="Times New Roman"/>
          <w:sz w:val="28"/>
          <w:szCs w:val="28"/>
        </w:rPr>
        <w:t xml:space="preserve"> TAB</w:t>
      </w:r>
      <w:r>
        <w:rPr>
          <w:rFonts w:ascii="Times New Roman" w:hAnsi="Times New Roman" w:cs="Times New Roman"/>
          <w:sz w:val="28"/>
          <w:szCs w:val="28"/>
        </w:rPr>
        <w:t>:  You can see your completed course</w:t>
      </w:r>
      <w:r w:rsidR="00D1418F">
        <w:rPr>
          <w:rFonts w:ascii="Times New Roman" w:hAnsi="Times New Roman" w:cs="Times New Roman"/>
          <w:sz w:val="28"/>
          <w:szCs w:val="28"/>
        </w:rPr>
        <w:t>s</w:t>
      </w:r>
      <w:r>
        <w:rPr>
          <w:rFonts w:ascii="Times New Roman" w:hAnsi="Times New Roman" w:cs="Times New Roman"/>
          <w:sz w:val="28"/>
          <w:szCs w:val="28"/>
        </w:rPr>
        <w:t>, both UNM and transfer courses.</w:t>
      </w:r>
    </w:p>
    <w:p w:rsidR="00D1418F" w:rsidRPr="00D1418F" w:rsidRDefault="00D1418F" w:rsidP="00D1418F">
      <w:pPr>
        <w:rPr>
          <w:rFonts w:ascii="Times New Roman" w:hAnsi="Times New Roman" w:cs="Times New Roman"/>
          <w:sz w:val="28"/>
          <w:szCs w:val="28"/>
        </w:rPr>
      </w:pPr>
      <w:r>
        <w:rPr>
          <w:noProof/>
        </w:rPr>
        <w:drawing>
          <wp:inline distT="0" distB="0" distL="0" distR="0" wp14:anchorId="4CCC78E4" wp14:editId="445BDD31">
            <wp:extent cx="5943600" cy="3907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907790"/>
                    </a:xfrm>
                    <a:prstGeom prst="rect">
                      <a:avLst/>
                    </a:prstGeom>
                  </pic:spPr>
                </pic:pic>
              </a:graphicData>
            </a:graphic>
          </wp:inline>
        </w:drawing>
      </w:r>
    </w:p>
    <w:p w:rsidR="007E3EC6" w:rsidRDefault="007E3EC6" w:rsidP="007E3EC6">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lastRenderedPageBreak/>
        <w:t>AUDIT EXCEPTIONS</w:t>
      </w:r>
      <w:r w:rsidR="005F415B">
        <w:rPr>
          <w:rFonts w:ascii="Times New Roman" w:hAnsi="Times New Roman" w:cs="Times New Roman"/>
          <w:sz w:val="28"/>
          <w:szCs w:val="28"/>
        </w:rPr>
        <w:t xml:space="preserve"> TAB</w:t>
      </w:r>
      <w:r>
        <w:rPr>
          <w:rFonts w:ascii="Times New Roman" w:hAnsi="Times New Roman" w:cs="Times New Roman"/>
          <w:sz w:val="28"/>
          <w:szCs w:val="28"/>
        </w:rPr>
        <w:t>:  If any exceptions are applied to your UNM record you can view them under this tab.  Questions about exceptions should be directed to your academic advisor.</w:t>
      </w:r>
    </w:p>
    <w:p w:rsidR="00D1418F" w:rsidRPr="00D1418F" w:rsidRDefault="00D1418F" w:rsidP="00D1418F">
      <w:pPr>
        <w:rPr>
          <w:rFonts w:ascii="Times New Roman" w:hAnsi="Times New Roman" w:cs="Times New Roman"/>
          <w:sz w:val="28"/>
          <w:szCs w:val="28"/>
        </w:rPr>
      </w:pPr>
      <w:r>
        <w:rPr>
          <w:noProof/>
        </w:rPr>
        <w:drawing>
          <wp:inline distT="0" distB="0" distL="0" distR="0" wp14:anchorId="3E5B1DDA" wp14:editId="3D3E221C">
            <wp:extent cx="5943600" cy="24136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13635"/>
                    </a:xfrm>
                    <a:prstGeom prst="rect">
                      <a:avLst/>
                    </a:prstGeom>
                  </pic:spPr>
                </pic:pic>
              </a:graphicData>
            </a:graphic>
          </wp:inline>
        </w:drawing>
      </w:r>
    </w:p>
    <w:p w:rsidR="007E3EC6" w:rsidRDefault="00931FA5" w:rsidP="007E3EC6">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t>MARKERS</w:t>
      </w:r>
      <w:r w:rsidR="005F415B">
        <w:rPr>
          <w:rFonts w:ascii="Times New Roman" w:hAnsi="Times New Roman" w:cs="Times New Roman"/>
          <w:sz w:val="28"/>
          <w:szCs w:val="28"/>
        </w:rPr>
        <w:t xml:space="preserve"> TAB</w:t>
      </w:r>
      <w:r w:rsidR="002F7257">
        <w:rPr>
          <w:rFonts w:ascii="Times New Roman" w:hAnsi="Times New Roman" w:cs="Times New Roman"/>
          <w:sz w:val="28"/>
          <w:szCs w:val="28"/>
        </w:rPr>
        <w:t>:  If you have any markers for your UNM degree program</w:t>
      </w:r>
      <w:r>
        <w:rPr>
          <w:rFonts w:ascii="Times New Roman" w:hAnsi="Times New Roman" w:cs="Times New Roman"/>
          <w:sz w:val="28"/>
          <w:szCs w:val="28"/>
        </w:rPr>
        <w:t xml:space="preserve"> you can view them under this tab.</w:t>
      </w:r>
    </w:p>
    <w:p w:rsidR="002F7257" w:rsidRPr="002F7257" w:rsidRDefault="002F7257" w:rsidP="002F7257">
      <w:pPr>
        <w:rPr>
          <w:rFonts w:ascii="Times New Roman" w:hAnsi="Times New Roman" w:cs="Times New Roman"/>
          <w:sz w:val="28"/>
          <w:szCs w:val="28"/>
        </w:rPr>
      </w:pPr>
      <w:r>
        <w:rPr>
          <w:noProof/>
        </w:rPr>
        <w:drawing>
          <wp:inline distT="0" distB="0" distL="0" distR="0" wp14:anchorId="3F9EEA04" wp14:editId="780D74C1">
            <wp:extent cx="5943600" cy="2429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29510"/>
                    </a:xfrm>
                    <a:prstGeom prst="rect">
                      <a:avLst/>
                    </a:prstGeom>
                  </pic:spPr>
                </pic:pic>
              </a:graphicData>
            </a:graphic>
          </wp:inline>
        </w:drawing>
      </w:r>
    </w:p>
    <w:p w:rsidR="009259AE" w:rsidRDefault="00DB6B7B" w:rsidP="009259AE">
      <w:pPr>
        <w:pStyle w:val="ListParagraph"/>
        <w:numPr>
          <w:ilvl w:val="1"/>
          <w:numId w:val="2"/>
        </w:numPr>
        <w:rPr>
          <w:rFonts w:ascii="Times New Roman" w:hAnsi="Times New Roman" w:cs="Times New Roman"/>
          <w:sz w:val="28"/>
          <w:szCs w:val="28"/>
        </w:rPr>
      </w:pPr>
      <w:r w:rsidRPr="007645A6">
        <w:rPr>
          <w:rFonts w:ascii="Times New Roman" w:hAnsi="Times New Roman" w:cs="Times New Roman"/>
          <w:sz w:val="28"/>
          <w:szCs w:val="28"/>
          <w:u w:val="single"/>
        </w:rPr>
        <w:t xml:space="preserve">Second </w:t>
      </w:r>
      <w:r w:rsidR="006F49E8">
        <w:rPr>
          <w:rFonts w:ascii="Times New Roman" w:hAnsi="Times New Roman" w:cs="Times New Roman"/>
          <w:sz w:val="28"/>
          <w:szCs w:val="28"/>
          <w:u w:val="single"/>
        </w:rPr>
        <w:t>Menu Section</w:t>
      </w:r>
      <w:r w:rsidRPr="007645A6">
        <w:rPr>
          <w:rFonts w:ascii="Times New Roman" w:hAnsi="Times New Roman" w:cs="Times New Roman"/>
          <w:sz w:val="28"/>
          <w:szCs w:val="28"/>
          <w:u w:val="single"/>
        </w:rPr>
        <w:t>-</w:t>
      </w:r>
      <w:r w:rsidR="009259AE" w:rsidRPr="007645A6">
        <w:rPr>
          <w:rFonts w:ascii="Times New Roman" w:hAnsi="Times New Roman" w:cs="Times New Roman"/>
          <w:sz w:val="28"/>
          <w:szCs w:val="28"/>
          <w:u w:val="single"/>
        </w:rPr>
        <w:t>C</w:t>
      </w:r>
      <w:r w:rsidR="006F49E8">
        <w:rPr>
          <w:rFonts w:ascii="Times New Roman" w:hAnsi="Times New Roman" w:cs="Times New Roman"/>
          <w:sz w:val="28"/>
          <w:szCs w:val="28"/>
          <w:u w:val="single"/>
        </w:rPr>
        <w:t>OURSES</w:t>
      </w:r>
      <w:r w:rsidR="009259AE">
        <w:rPr>
          <w:rFonts w:ascii="Times New Roman" w:hAnsi="Times New Roman" w:cs="Times New Roman"/>
          <w:sz w:val="28"/>
          <w:szCs w:val="28"/>
        </w:rPr>
        <w:t>:</w:t>
      </w:r>
    </w:p>
    <w:p w:rsidR="007431C9" w:rsidRDefault="001216C4" w:rsidP="007431C9">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HOME:  Displays all completed UNM</w:t>
      </w:r>
      <w:r w:rsidR="002F7257">
        <w:rPr>
          <w:rFonts w:ascii="Times New Roman" w:hAnsi="Times New Roman" w:cs="Times New Roman"/>
          <w:sz w:val="28"/>
          <w:szCs w:val="28"/>
        </w:rPr>
        <w:t xml:space="preserve"> and transfer</w:t>
      </w:r>
      <w:r>
        <w:rPr>
          <w:rFonts w:ascii="Times New Roman" w:hAnsi="Times New Roman" w:cs="Times New Roman"/>
          <w:sz w:val="28"/>
          <w:szCs w:val="28"/>
        </w:rPr>
        <w:t xml:space="preserve"> </w:t>
      </w:r>
      <w:r w:rsidR="002F7257">
        <w:rPr>
          <w:rFonts w:ascii="Times New Roman" w:hAnsi="Times New Roman" w:cs="Times New Roman"/>
          <w:sz w:val="28"/>
          <w:szCs w:val="28"/>
        </w:rPr>
        <w:t>c</w:t>
      </w:r>
      <w:r>
        <w:rPr>
          <w:rFonts w:ascii="Times New Roman" w:hAnsi="Times New Roman" w:cs="Times New Roman"/>
          <w:sz w:val="28"/>
          <w:szCs w:val="28"/>
        </w:rPr>
        <w:t>ourses.</w:t>
      </w:r>
      <w:r w:rsidR="007431C9">
        <w:rPr>
          <w:rFonts w:ascii="Times New Roman" w:hAnsi="Times New Roman" w:cs="Times New Roman"/>
          <w:sz w:val="28"/>
          <w:szCs w:val="28"/>
        </w:rPr>
        <w:t xml:space="preserve">  Questions about your UNM grades or missing courses should be directed to the Registrar’s Office via email at:  </w:t>
      </w:r>
      <w:hyperlink r:id="rId29" w:history="1">
        <w:r w:rsidR="007431C9" w:rsidRPr="0033594F">
          <w:rPr>
            <w:rStyle w:val="Hyperlink"/>
            <w:rFonts w:ascii="Times New Roman" w:hAnsi="Times New Roman" w:cs="Times New Roman"/>
            <w:sz w:val="28"/>
            <w:szCs w:val="28"/>
          </w:rPr>
          <w:t>unmreg@unm.edu</w:t>
        </w:r>
      </w:hyperlink>
      <w:r w:rsidR="007431C9">
        <w:rPr>
          <w:rFonts w:ascii="Times New Roman" w:hAnsi="Times New Roman" w:cs="Times New Roman"/>
          <w:sz w:val="28"/>
          <w:szCs w:val="28"/>
        </w:rPr>
        <w:t>.  Questions about your degree program should be directed to your academic advisor.</w:t>
      </w:r>
    </w:p>
    <w:p w:rsidR="002F7257" w:rsidRPr="002F7257" w:rsidRDefault="002F7257" w:rsidP="002F7257">
      <w:pPr>
        <w:rPr>
          <w:rFonts w:ascii="Times New Roman" w:hAnsi="Times New Roman" w:cs="Times New Roman"/>
          <w:sz w:val="28"/>
          <w:szCs w:val="28"/>
        </w:rPr>
      </w:pPr>
      <w:r>
        <w:rPr>
          <w:noProof/>
        </w:rPr>
        <w:drawing>
          <wp:inline distT="0" distB="0" distL="0" distR="0" wp14:anchorId="0D16E0B4" wp14:editId="107C3E0E">
            <wp:extent cx="5943600" cy="286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63850"/>
                    </a:xfrm>
                    <a:prstGeom prst="rect">
                      <a:avLst/>
                    </a:prstGeom>
                  </pic:spPr>
                </pic:pic>
              </a:graphicData>
            </a:graphic>
          </wp:inline>
        </w:drawing>
      </w:r>
    </w:p>
    <w:p w:rsidR="001216C4" w:rsidRDefault="001216C4" w:rsidP="001216C4">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TRANSFER:  Displays all completed transfer courses.</w:t>
      </w:r>
      <w:r w:rsidR="007431C9">
        <w:rPr>
          <w:rFonts w:ascii="Times New Roman" w:hAnsi="Times New Roman" w:cs="Times New Roman"/>
          <w:sz w:val="28"/>
          <w:szCs w:val="28"/>
        </w:rPr>
        <w:t xml:space="preserve"> </w:t>
      </w:r>
      <w:r w:rsidR="00E51BD9">
        <w:rPr>
          <w:rFonts w:ascii="Times New Roman" w:hAnsi="Times New Roman" w:cs="Times New Roman"/>
          <w:sz w:val="28"/>
          <w:szCs w:val="28"/>
        </w:rPr>
        <w:t>For more information about your Transfer Evaluation see Student Info answer #3228.</w:t>
      </w:r>
      <w:r w:rsidR="007431C9">
        <w:rPr>
          <w:rFonts w:ascii="Times New Roman" w:hAnsi="Times New Roman" w:cs="Times New Roman"/>
          <w:sz w:val="28"/>
          <w:szCs w:val="28"/>
        </w:rPr>
        <w:t xml:space="preserve"> Questions regarding transfer course work should be directed to the Admission Office via email:  </w:t>
      </w:r>
      <w:hyperlink r:id="rId31" w:history="1">
        <w:r w:rsidR="007431C9" w:rsidRPr="0033594F">
          <w:rPr>
            <w:rStyle w:val="Hyperlink"/>
            <w:rFonts w:ascii="Times New Roman" w:hAnsi="Times New Roman" w:cs="Times New Roman"/>
            <w:sz w:val="28"/>
            <w:szCs w:val="28"/>
          </w:rPr>
          <w:t>apply@unm.edu</w:t>
        </w:r>
      </w:hyperlink>
      <w:r w:rsidR="007431C9">
        <w:rPr>
          <w:rFonts w:ascii="Times New Roman" w:hAnsi="Times New Roman" w:cs="Times New Roman"/>
          <w:sz w:val="28"/>
          <w:szCs w:val="28"/>
        </w:rPr>
        <w:t xml:space="preserve">. </w:t>
      </w:r>
    </w:p>
    <w:p w:rsidR="002F7257" w:rsidRPr="002F7257" w:rsidRDefault="002F7257" w:rsidP="002F7257">
      <w:pPr>
        <w:rPr>
          <w:rFonts w:ascii="Times New Roman" w:hAnsi="Times New Roman" w:cs="Times New Roman"/>
          <w:sz w:val="28"/>
          <w:szCs w:val="28"/>
        </w:rPr>
      </w:pPr>
      <w:r>
        <w:rPr>
          <w:noProof/>
        </w:rPr>
        <w:drawing>
          <wp:inline distT="0" distB="0" distL="0" distR="0" wp14:anchorId="2A269645" wp14:editId="5D1FFF2E">
            <wp:extent cx="5943600" cy="28562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56230"/>
                    </a:xfrm>
                    <a:prstGeom prst="rect">
                      <a:avLst/>
                    </a:prstGeom>
                  </pic:spPr>
                </pic:pic>
              </a:graphicData>
            </a:graphic>
          </wp:inline>
        </w:drawing>
      </w:r>
    </w:p>
    <w:p w:rsidR="00CC7E34" w:rsidRDefault="00CC7E34" w:rsidP="001216C4">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lastRenderedPageBreak/>
        <w:t>PLANNED:  Displays any planned courses and allows user to add additional courses.</w:t>
      </w:r>
      <w:r w:rsidR="00A152B6">
        <w:rPr>
          <w:rFonts w:ascii="Times New Roman" w:hAnsi="Times New Roman" w:cs="Times New Roman"/>
          <w:sz w:val="28"/>
          <w:szCs w:val="28"/>
        </w:rPr>
        <w:t xml:space="preserve">  *NOTE ABOUT PLANNED COURSES:  Adding these to your audit does </w:t>
      </w:r>
      <w:r w:rsidR="00A152B6" w:rsidRPr="00A152B6">
        <w:rPr>
          <w:rFonts w:ascii="Times New Roman" w:hAnsi="Times New Roman" w:cs="Times New Roman"/>
          <w:b/>
          <w:sz w:val="28"/>
          <w:szCs w:val="28"/>
          <w:u w:val="single"/>
        </w:rPr>
        <w:t>NOT</w:t>
      </w:r>
      <w:r w:rsidR="00A152B6">
        <w:rPr>
          <w:rFonts w:ascii="Times New Roman" w:hAnsi="Times New Roman" w:cs="Times New Roman"/>
          <w:sz w:val="28"/>
          <w:szCs w:val="28"/>
        </w:rPr>
        <w:t xml:space="preserve"> register you for the courses.*</w:t>
      </w:r>
    </w:p>
    <w:p w:rsidR="00403CBA" w:rsidRDefault="00403CBA" w:rsidP="00403CBA">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t>More detail about Planned Courses below:</w:t>
      </w:r>
    </w:p>
    <w:p w:rsidR="00403CBA" w:rsidRPr="00403CBA" w:rsidRDefault="002F7257" w:rsidP="00403CBA">
      <w:pPr>
        <w:rPr>
          <w:rFonts w:ascii="Times New Roman" w:hAnsi="Times New Roman" w:cs="Times New Roman"/>
          <w:sz w:val="28"/>
          <w:szCs w:val="28"/>
        </w:rPr>
      </w:pPr>
      <w:r>
        <w:rPr>
          <w:noProof/>
        </w:rPr>
        <w:drawing>
          <wp:inline distT="0" distB="0" distL="0" distR="0" wp14:anchorId="182B1047" wp14:editId="364D0754">
            <wp:extent cx="5943600" cy="3926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926205"/>
                    </a:xfrm>
                    <a:prstGeom prst="rect">
                      <a:avLst/>
                    </a:prstGeom>
                  </pic:spPr>
                </pic:pic>
              </a:graphicData>
            </a:graphic>
          </wp:inline>
        </w:drawing>
      </w:r>
    </w:p>
    <w:p w:rsidR="00673F41" w:rsidRDefault="00673F41" w:rsidP="00673F41">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u w:val="single"/>
        </w:rPr>
        <w:t>Third</w:t>
      </w:r>
      <w:r w:rsidRPr="007645A6">
        <w:rPr>
          <w:rFonts w:ascii="Times New Roman" w:hAnsi="Times New Roman" w:cs="Times New Roman"/>
          <w:sz w:val="28"/>
          <w:szCs w:val="28"/>
          <w:u w:val="single"/>
        </w:rPr>
        <w:t xml:space="preserve"> </w:t>
      </w:r>
      <w:r>
        <w:rPr>
          <w:rFonts w:ascii="Times New Roman" w:hAnsi="Times New Roman" w:cs="Times New Roman"/>
          <w:sz w:val="28"/>
          <w:szCs w:val="28"/>
          <w:u w:val="single"/>
        </w:rPr>
        <w:t>Menu Section</w:t>
      </w:r>
      <w:r w:rsidRPr="007645A6">
        <w:rPr>
          <w:rFonts w:ascii="Times New Roman" w:hAnsi="Times New Roman" w:cs="Times New Roman"/>
          <w:sz w:val="28"/>
          <w:szCs w:val="28"/>
          <w:u w:val="single"/>
        </w:rPr>
        <w:t>-E</w:t>
      </w:r>
      <w:r>
        <w:rPr>
          <w:rFonts w:ascii="Times New Roman" w:hAnsi="Times New Roman" w:cs="Times New Roman"/>
          <w:sz w:val="28"/>
          <w:szCs w:val="28"/>
          <w:u w:val="single"/>
        </w:rPr>
        <w:t>XCEPTIONS</w:t>
      </w:r>
      <w:r>
        <w:rPr>
          <w:rFonts w:ascii="Times New Roman" w:hAnsi="Times New Roman" w:cs="Times New Roman"/>
          <w:sz w:val="28"/>
          <w:szCs w:val="28"/>
        </w:rPr>
        <w:t>:  Offers another way to view any exceptions that may be applied to your degree program.</w:t>
      </w:r>
    </w:p>
    <w:p w:rsidR="00673F41" w:rsidRPr="00673F41" w:rsidRDefault="00673F41" w:rsidP="00673F41">
      <w:pPr>
        <w:rPr>
          <w:rFonts w:ascii="Times New Roman" w:hAnsi="Times New Roman" w:cs="Times New Roman"/>
          <w:sz w:val="28"/>
          <w:szCs w:val="28"/>
        </w:rPr>
      </w:pPr>
      <w:r>
        <w:rPr>
          <w:noProof/>
        </w:rPr>
        <w:lastRenderedPageBreak/>
        <w:drawing>
          <wp:inline distT="0" distB="0" distL="0" distR="0" wp14:anchorId="707A6EB0" wp14:editId="55E28C7D">
            <wp:extent cx="5943600" cy="2428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428875"/>
                    </a:xfrm>
                    <a:prstGeom prst="rect">
                      <a:avLst/>
                    </a:prstGeom>
                  </pic:spPr>
                </pic:pic>
              </a:graphicData>
            </a:graphic>
          </wp:inline>
        </w:drawing>
      </w:r>
    </w:p>
    <w:p w:rsidR="009259AE" w:rsidRDefault="00673F41" w:rsidP="009259AE">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u w:val="single"/>
        </w:rPr>
        <w:t>Fourth</w:t>
      </w:r>
      <w:r w:rsidR="00DB6B7B" w:rsidRPr="007645A6">
        <w:rPr>
          <w:rFonts w:ascii="Times New Roman" w:hAnsi="Times New Roman" w:cs="Times New Roman"/>
          <w:sz w:val="28"/>
          <w:szCs w:val="28"/>
          <w:u w:val="single"/>
        </w:rPr>
        <w:t xml:space="preserve"> </w:t>
      </w:r>
      <w:r w:rsidR="006F49E8">
        <w:rPr>
          <w:rFonts w:ascii="Times New Roman" w:hAnsi="Times New Roman" w:cs="Times New Roman"/>
          <w:sz w:val="28"/>
          <w:szCs w:val="28"/>
          <w:u w:val="single"/>
        </w:rPr>
        <w:t>Menu Section</w:t>
      </w:r>
      <w:r w:rsidR="00DB6B7B" w:rsidRPr="007645A6">
        <w:rPr>
          <w:rFonts w:ascii="Times New Roman" w:hAnsi="Times New Roman" w:cs="Times New Roman"/>
          <w:sz w:val="28"/>
          <w:szCs w:val="28"/>
          <w:u w:val="single"/>
        </w:rPr>
        <w:t>-</w:t>
      </w:r>
      <w:r w:rsidR="009259AE" w:rsidRPr="007645A6">
        <w:rPr>
          <w:rFonts w:ascii="Times New Roman" w:hAnsi="Times New Roman" w:cs="Times New Roman"/>
          <w:sz w:val="28"/>
          <w:szCs w:val="28"/>
          <w:u w:val="single"/>
        </w:rPr>
        <w:t>T</w:t>
      </w:r>
      <w:r w:rsidR="006F49E8">
        <w:rPr>
          <w:rFonts w:ascii="Times New Roman" w:hAnsi="Times New Roman" w:cs="Times New Roman"/>
          <w:sz w:val="28"/>
          <w:szCs w:val="28"/>
          <w:u w:val="single"/>
        </w:rPr>
        <w:t>RANSFER</w:t>
      </w:r>
      <w:r w:rsidR="009259AE" w:rsidRPr="007645A6">
        <w:rPr>
          <w:rFonts w:ascii="Times New Roman" w:hAnsi="Times New Roman" w:cs="Times New Roman"/>
          <w:sz w:val="28"/>
          <w:szCs w:val="28"/>
          <w:u w:val="single"/>
        </w:rPr>
        <w:t xml:space="preserve"> E</w:t>
      </w:r>
      <w:r w:rsidR="006F49E8">
        <w:rPr>
          <w:rFonts w:ascii="Times New Roman" w:hAnsi="Times New Roman" w:cs="Times New Roman"/>
          <w:sz w:val="28"/>
          <w:szCs w:val="28"/>
          <w:u w:val="single"/>
        </w:rPr>
        <w:t>VALUATIONS</w:t>
      </w:r>
      <w:r w:rsidR="009259AE">
        <w:rPr>
          <w:rFonts w:ascii="Times New Roman" w:hAnsi="Times New Roman" w:cs="Times New Roman"/>
          <w:sz w:val="28"/>
          <w:szCs w:val="28"/>
        </w:rPr>
        <w:t>:</w:t>
      </w:r>
      <w:r w:rsidR="00DC7EE3">
        <w:rPr>
          <w:rFonts w:ascii="Times New Roman" w:hAnsi="Times New Roman" w:cs="Times New Roman"/>
          <w:sz w:val="28"/>
          <w:szCs w:val="28"/>
        </w:rPr>
        <w:t xml:space="preserve">  Displays any transfer course work and </w:t>
      </w:r>
      <w:r w:rsidR="00CA2F68">
        <w:rPr>
          <w:rFonts w:ascii="Times New Roman" w:hAnsi="Times New Roman" w:cs="Times New Roman"/>
          <w:sz w:val="28"/>
          <w:szCs w:val="28"/>
        </w:rPr>
        <w:t>indicates how the course was processed here at</w:t>
      </w:r>
      <w:r w:rsidR="00DC7EE3">
        <w:rPr>
          <w:rFonts w:ascii="Times New Roman" w:hAnsi="Times New Roman" w:cs="Times New Roman"/>
          <w:sz w:val="28"/>
          <w:szCs w:val="28"/>
        </w:rPr>
        <w:t xml:space="preserve"> UNM.</w:t>
      </w:r>
    </w:p>
    <w:p w:rsidR="00CA2F68" w:rsidRPr="00CA2F68" w:rsidRDefault="00CA2F68" w:rsidP="00CA2F68">
      <w:pPr>
        <w:rPr>
          <w:rFonts w:ascii="Times New Roman" w:hAnsi="Times New Roman" w:cs="Times New Roman"/>
          <w:sz w:val="28"/>
          <w:szCs w:val="28"/>
        </w:rPr>
      </w:pPr>
      <w:r>
        <w:rPr>
          <w:noProof/>
        </w:rPr>
        <w:drawing>
          <wp:inline distT="0" distB="0" distL="0" distR="0" wp14:anchorId="2970C950" wp14:editId="75C8CAC7">
            <wp:extent cx="5943600" cy="27895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89555"/>
                    </a:xfrm>
                    <a:prstGeom prst="rect">
                      <a:avLst/>
                    </a:prstGeom>
                  </pic:spPr>
                </pic:pic>
              </a:graphicData>
            </a:graphic>
          </wp:inline>
        </w:drawing>
      </w:r>
    </w:p>
    <w:p w:rsidR="009259AE" w:rsidRDefault="00F83F4A" w:rsidP="009259AE">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u w:val="single"/>
        </w:rPr>
        <w:t>Fifth</w:t>
      </w:r>
      <w:r w:rsidR="00DB6B7B" w:rsidRPr="007645A6">
        <w:rPr>
          <w:rFonts w:ascii="Times New Roman" w:hAnsi="Times New Roman" w:cs="Times New Roman"/>
          <w:sz w:val="28"/>
          <w:szCs w:val="28"/>
          <w:u w:val="single"/>
        </w:rPr>
        <w:t xml:space="preserve"> </w:t>
      </w:r>
      <w:r w:rsidR="006F49E8">
        <w:rPr>
          <w:rFonts w:ascii="Times New Roman" w:hAnsi="Times New Roman" w:cs="Times New Roman"/>
          <w:sz w:val="28"/>
          <w:szCs w:val="28"/>
          <w:u w:val="single"/>
        </w:rPr>
        <w:t>Menu Section</w:t>
      </w:r>
      <w:r w:rsidR="00DB6B7B" w:rsidRPr="007645A6">
        <w:rPr>
          <w:rFonts w:ascii="Times New Roman" w:hAnsi="Times New Roman" w:cs="Times New Roman"/>
          <w:sz w:val="28"/>
          <w:szCs w:val="28"/>
          <w:u w:val="single"/>
        </w:rPr>
        <w:t>-</w:t>
      </w:r>
      <w:r w:rsidR="009259AE" w:rsidRPr="007645A6">
        <w:rPr>
          <w:rFonts w:ascii="Times New Roman" w:hAnsi="Times New Roman" w:cs="Times New Roman"/>
          <w:sz w:val="28"/>
          <w:szCs w:val="28"/>
          <w:u w:val="single"/>
        </w:rPr>
        <w:t>P</w:t>
      </w:r>
      <w:r w:rsidR="006F49E8">
        <w:rPr>
          <w:rFonts w:ascii="Times New Roman" w:hAnsi="Times New Roman" w:cs="Times New Roman"/>
          <w:sz w:val="28"/>
          <w:szCs w:val="28"/>
          <w:u w:val="single"/>
        </w:rPr>
        <w:t>ROFILE</w:t>
      </w:r>
      <w:r w:rsidR="009259AE">
        <w:rPr>
          <w:rFonts w:ascii="Times New Roman" w:hAnsi="Times New Roman" w:cs="Times New Roman"/>
          <w:sz w:val="28"/>
          <w:szCs w:val="28"/>
        </w:rPr>
        <w:t>:</w:t>
      </w:r>
      <w:r w:rsidR="00722A06">
        <w:rPr>
          <w:rFonts w:ascii="Times New Roman" w:hAnsi="Times New Roman" w:cs="Times New Roman"/>
          <w:sz w:val="28"/>
          <w:szCs w:val="28"/>
        </w:rPr>
        <w:t xml:space="preserve">  Displays your current degree program.</w:t>
      </w:r>
      <w:r w:rsidR="00426043">
        <w:rPr>
          <w:rFonts w:ascii="Times New Roman" w:hAnsi="Times New Roman" w:cs="Times New Roman"/>
          <w:sz w:val="28"/>
          <w:szCs w:val="28"/>
        </w:rPr>
        <w:t xml:space="preserve">  ***IMPORTANT:  Your academic advisor is the </w:t>
      </w:r>
      <w:r w:rsidR="00426043" w:rsidRPr="00426043">
        <w:rPr>
          <w:rFonts w:ascii="Times New Roman" w:hAnsi="Times New Roman" w:cs="Times New Roman"/>
          <w:b/>
          <w:sz w:val="28"/>
          <w:szCs w:val="28"/>
          <w:u w:val="single"/>
        </w:rPr>
        <w:t>only person</w:t>
      </w:r>
      <w:r w:rsidR="00426043">
        <w:rPr>
          <w:rFonts w:ascii="Times New Roman" w:hAnsi="Times New Roman" w:cs="Times New Roman"/>
          <w:sz w:val="28"/>
          <w:szCs w:val="28"/>
        </w:rPr>
        <w:t xml:space="preserve"> who can add, modify or delete your degree program at UNM.  If your program appears incorrect or you have questions regarding your degree please contact your advisor directly. ***</w:t>
      </w:r>
    </w:p>
    <w:p w:rsidR="00426043" w:rsidRPr="00426043" w:rsidRDefault="00426043" w:rsidP="00426043">
      <w:pPr>
        <w:rPr>
          <w:rFonts w:ascii="Times New Roman" w:hAnsi="Times New Roman" w:cs="Times New Roman"/>
          <w:sz w:val="28"/>
          <w:szCs w:val="28"/>
        </w:rPr>
      </w:pPr>
      <w:r>
        <w:rPr>
          <w:noProof/>
        </w:rPr>
        <w:lastRenderedPageBreak/>
        <w:drawing>
          <wp:inline distT="0" distB="0" distL="0" distR="0" wp14:anchorId="24627410" wp14:editId="093CF595">
            <wp:extent cx="5943600" cy="2938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938145"/>
                    </a:xfrm>
                    <a:prstGeom prst="rect">
                      <a:avLst/>
                    </a:prstGeom>
                  </pic:spPr>
                </pic:pic>
              </a:graphicData>
            </a:graphic>
          </wp:inline>
        </w:drawing>
      </w:r>
    </w:p>
    <w:p w:rsidR="009259AE" w:rsidRDefault="00DB6B7B" w:rsidP="009259A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Important information regarding audits:</w:t>
      </w:r>
    </w:p>
    <w:p w:rsidR="00DB6B7B" w:rsidRDefault="00DB6B7B" w:rsidP="00DB6B7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Audits are only retained for </w:t>
      </w:r>
      <w:r w:rsidR="004C6D1E">
        <w:rPr>
          <w:rFonts w:ascii="Times New Roman" w:hAnsi="Times New Roman" w:cs="Times New Roman"/>
          <w:sz w:val="28"/>
          <w:szCs w:val="28"/>
        </w:rPr>
        <w:t>a couple of days.</w:t>
      </w:r>
    </w:p>
    <w:p w:rsidR="004C6D1E" w:rsidRDefault="004C6D1E" w:rsidP="00DB6B7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It is best to run a new audit each time </w:t>
      </w:r>
      <w:r w:rsidR="00DE70AC">
        <w:rPr>
          <w:rFonts w:ascii="Times New Roman" w:hAnsi="Times New Roman" w:cs="Times New Roman"/>
          <w:sz w:val="28"/>
          <w:szCs w:val="28"/>
        </w:rPr>
        <w:t>to be sure you are viewing current data.</w:t>
      </w:r>
    </w:p>
    <w:p w:rsidR="00DE70AC" w:rsidRDefault="00DE70AC" w:rsidP="00DB6B7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Questions regarding your degree should be directed to your academic advisor.</w:t>
      </w:r>
    </w:p>
    <w:p w:rsidR="00DE70AC" w:rsidRDefault="00DE70AC" w:rsidP="00DB6B7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Questions regarding degree audit should be sent </w:t>
      </w:r>
      <w:r w:rsidR="006F49E8">
        <w:rPr>
          <w:rFonts w:ascii="Times New Roman" w:hAnsi="Times New Roman" w:cs="Times New Roman"/>
          <w:sz w:val="28"/>
          <w:szCs w:val="28"/>
        </w:rPr>
        <w:t xml:space="preserve">to the LoboTrax Degree Audit Team </w:t>
      </w:r>
      <w:r>
        <w:rPr>
          <w:rFonts w:ascii="Times New Roman" w:hAnsi="Times New Roman" w:cs="Times New Roman"/>
          <w:sz w:val="28"/>
          <w:szCs w:val="28"/>
        </w:rPr>
        <w:t xml:space="preserve">via email to:  </w:t>
      </w:r>
      <w:hyperlink r:id="rId37" w:history="1">
        <w:r w:rsidRPr="00C1556B">
          <w:rPr>
            <w:rStyle w:val="Hyperlink"/>
            <w:rFonts w:ascii="Times New Roman" w:hAnsi="Times New Roman" w:cs="Times New Roman"/>
            <w:sz w:val="28"/>
            <w:szCs w:val="28"/>
          </w:rPr>
          <w:t>lobotrax@unm.edu</w:t>
        </w:r>
      </w:hyperlink>
      <w:r>
        <w:rPr>
          <w:rFonts w:ascii="Times New Roman" w:hAnsi="Times New Roman" w:cs="Times New Roman"/>
          <w:sz w:val="28"/>
          <w:szCs w:val="28"/>
        </w:rPr>
        <w:t>.</w:t>
      </w:r>
    </w:p>
    <w:p w:rsidR="006F49E8" w:rsidRDefault="006F49E8" w:rsidP="00DB6B7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Questions regarding processing of transfer transcripts should be sent to the Admission Office via email to:  </w:t>
      </w:r>
      <w:hyperlink r:id="rId38" w:history="1">
        <w:r w:rsidRPr="0033594F">
          <w:rPr>
            <w:rStyle w:val="Hyperlink"/>
            <w:rFonts w:ascii="Times New Roman" w:hAnsi="Times New Roman" w:cs="Times New Roman"/>
            <w:sz w:val="28"/>
            <w:szCs w:val="28"/>
          </w:rPr>
          <w:t>apply@unm.edu</w:t>
        </w:r>
      </w:hyperlink>
      <w:r>
        <w:rPr>
          <w:rFonts w:ascii="Times New Roman" w:hAnsi="Times New Roman" w:cs="Times New Roman"/>
          <w:sz w:val="28"/>
          <w:szCs w:val="28"/>
        </w:rPr>
        <w:t xml:space="preserve">. </w:t>
      </w:r>
    </w:p>
    <w:p w:rsidR="00DE70AC" w:rsidRDefault="00DE70AC" w:rsidP="00DB6B7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Questions regarding transfer articulation should be sent</w:t>
      </w:r>
      <w:r w:rsidR="006F49E8">
        <w:rPr>
          <w:rFonts w:ascii="Times New Roman" w:hAnsi="Times New Roman" w:cs="Times New Roman"/>
          <w:sz w:val="28"/>
          <w:szCs w:val="28"/>
        </w:rPr>
        <w:t xml:space="preserve"> to the LoboTrax Transfer Team</w:t>
      </w:r>
      <w:r>
        <w:rPr>
          <w:rFonts w:ascii="Times New Roman" w:hAnsi="Times New Roman" w:cs="Times New Roman"/>
          <w:sz w:val="28"/>
          <w:szCs w:val="28"/>
        </w:rPr>
        <w:t xml:space="preserve"> via email to:  </w:t>
      </w:r>
      <w:hyperlink r:id="rId39" w:history="1">
        <w:r w:rsidRPr="00C1556B">
          <w:rPr>
            <w:rStyle w:val="Hyperlink"/>
            <w:rFonts w:ascii="Times New Roman" w:hAnsi="Times New Roman" w:cs="Times New Roman"/>
            <w:sz w:val="28"/>
            <w:szCs w:val="28"/>
          </w:rPr>
          <w:t>tes1@unm.edu</w:t>
        </w:r>
      </w:hyperlink>
      <w:r>
        <w:rPr>
          <w:rFonts w:ascii="Times New Roman" w:hAnsi="Times New Roman" w:cs="Times New Roman"/>
          <w:sz w:val="28"/>
          <w:szCs w:val="28"/>
        </w:rPr>
        <w:t>.</w:t>
      </w:r>
    </w:p>
    <w:p w:rsidR="00DC0026" w:rsidRDefault="00DC0026" w:rsidP="00C05271">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Student Info Answers:</w:t>
      </w:r>
    </w:p>
    <w:p w:rsidR="0070734C" w:rsidRDefault="0070734C" w:rsidP="00DC0026">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#5124:  What is a LoboTrax report?</w:t>
      </w:r>
    </w:p>
    <w:p w:rsidR="0070734C" w:rsidRDefault="0070734C" w:rsidP="00DC0026">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#3052:  How do I view a LoboTrax report?</w:t>
      </w:r>
    </w:p>
    <w:p w:rsidR="00DC0026" w:rsidRDefault="0070734C" w:rsidP="00DC0026">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#4193:  How do I read and understand my LoboTrax audit?</w:t>
      </w:r>
    </w:p>
    <w:p w:rsidR="0070734C" w:rsidRDefault="0070734C" w:rsidP="00DC0026">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#3228:  How can I view my Transfer Course Evaluation?</w:t>
      </w:r>
    </w:p>
    <w:p w:rsidR="0070734C" w:rsidRPr="0070734C" w:rsidRDefault="0070734C" w:rsidP="0070734C">
      <w:pPr>
        <w:jc w:val="center"/>
        <w:rPr>
          <w:rFonts w:ascii="Times New Roman" w:hAnsi="Times New Roman" w:cs="Times New Roman"/>
          <w:b/>
          <w:sz w:val="48"/>
          <w:szCs w:val="48"/>
        </w:rPr>
      </w:pPr>
      <w:r>
        <w:rPr>
          <w:rFonts w:ascii="Times New Roman" w:hAnsi="Times New Roman" w:cs="Times New Roman"/>
          <w:b/>
          <w:sz w:val="48"/>
          <w:szCs w:val="48"/>
        </w:rPr>
        <w:t>*END*</w:t>
      </w:r>
    </w:p>
    <w:p w:rsidR="009259AE" w:rsidRPr="003F0943" w:rsidRDefault="009259AE" w:rsidP="003F0943">
      <w:pPr>
        <w:rPr>
          <w:rFonts w:ascii="Times New Roman" w:hAnsi="Times New Roman" w:cs="Times New Roman"/>
          <w:sz w:val="28"/>
          <w:szCs w:val="28"/>
        </w:rPr>
      </w:pPr>
    </w:p>
    <w:sectPr w:rsidR="009259AE" w:rsidRPr="003F0943">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BAC" w:rsidRDefault="00CE6BAC" w:rsidP="004C76DE">
      <w:pPr>
        <w:spacing w:after="0" w:line="240" w:lineRule="auto"/>
      </w:pPr>
      <w:r>
        <w:separator/>
      </w:r>
    </w:p>
  </w:endnote>
  <w:endnote w:type="continuationSeparator" w:id="0">
    <w:p w:rsidR="00CE6BAC" w:rsidRDefault="00CE6BAC" w:rsidP="004C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6DE" w:rsidRDefault="004C76DE">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rgbClr val="FF0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76DE" w:rsidRDefault="004C76D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734BB">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angle 41"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" fillcolor="red" stroked="f" strokeweight="3pt">
              <v:textbox>
                <w:txbxContent>
                  <w:p w:rsidR="004C76DE" w:rsidRDefault="004C76D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4734BB">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15-07-27T00:00:00Z">
                                <w:dateFormat w:val="M/d/yyyy"/>
                                <w:lid w:val="en-US"/>
                                <w:storeMappedDataAs w:val="dateTime"/>
                                <w:calendar w:val="gregorian"/>
                              </w:date>
                            </w:sdtPr>
                            <w:sdtEndPr/>
                            <w:sdtContent>
                              <w:p w:rsidR="004C76DE" w:rsidRDefault="00F413A6">
                                <w:pPr>
                                  <w:rPr>
                                    <w:color w:val="7F7F7F" w:themeColor="text1" w:themeTint="80"/>
                                  </w:rPr>
                                </w:pPr>
                                <w:r>
                                  <w:rPr>
                                    <w:color w:val="7F7F7F" w:themeColor="text1" w:themeTint="80"/>
                                  </w:rPr>
                                  <w:t>7/27/2015</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oup 42"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">
              <v:rect id="Rectangle 43" o:spid="_x0000_s1028"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black [3213]" stroked="f" strokeweight="2pt"/>
              <v:shapetype id="_x0000_t202" coordsize="21600,21600" o:spt="202" path="m,l,21600r21600,l21600,xe">
                <v:stroke joinstyle="miter"/>
                <v:path gradientshapeok="t" o:connecttype="rect"/>
              </v:shapetype>
              <v:shape id="Text Box 44" o:spid="_x0000_s1029"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15-07-27T00:00:00Z">
                          <w:dateFormat w:val="M/d/yyyy"/>
                          <w:lid w:val="en-US"/>
                          <w:storeMappedDataAs w:val="dateTime"/>
                          <w:calendar w:val="gregorian"/>
                        </w:date>
                      </w:sdtPr>
                      <w:sdtEndPr/>
                      <w:sdtContent>
                        <w:p w:rsidR="004C76DE" w:rsidRDefault="00F413A6">
                          <w:pPr>
                            <w:rPr>
                              <w:color w:val="7F7F7F" w:themeColor="text1" w:themeTint="80"/>
                            </w:rPr>
                          </w:pPr>
                          <w:r>
                            <w:rPr>
                              <w:color w:val="7F7F7F" w:themeColor="text1" w:themeTint="80"/>
                            </w:rPr>
                            <w:t>7/27/2015</w:t>
                          </w:r>
                        </w:p>
                      </w:sdtContent>
                    </w:sdt>
                  </w:txbxContent>
                </v:textbox>
              </v:shape>
              <w10:wrap anchorx="margin" anchory="page"/>
            </v:group>
          </w:pict>
        </mc:Fallback>
      </mc:AlternateContent>
    </w:r>
  </w:p>
  <w:p w:rsidR="004C76DE" w:rsidRDefault="004C7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BAC" w:rsidRDefault="00CE6BAC" w:rsidP="004C76DE">
      <w:pPr>
        <w:spacing w:after="0" w:line="240" w:lineRule="auto"/>
      </w:pPr>
      <w:r>
        <w:separator/>
      </w:r>
    </w:p>
  </w:footnote>
  <w:footnote w:type="continuationSeparator" w:id="0">
    <w:p w:rsidR="00CE6BAC" w:rsidRDefault="00CE6BAC" w:rsidP="004C76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27729"/>
    <w:multiLevelType w:val="hybridMultilevel"/>
    <w:tmpl w:val="4C9E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AE3012"/>
    <w:multiLevelType w:val="hybridMultilevel"/>
    <w:tmpl w:val="B3A07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704007F"/>
    <w:multiLevelType w:val="hybridMultilevel"/>
    <w:tmpl w:val="583A0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51F"/>
    <w:rsid w:val="00010CCC"/>
    <w:rsid w:val="00031314"/>
    <w:rsid w:val="000518FE"/>
    <w:rsid w:val="000A10B5"/>
    <w:rsid w:val="000A226B"/>
    <w:rsid w:val="000A771B"/>
    <w:rsid w:val="000B2FF0"/>
    <w:rsid w:val="000F25FC"/>
    <w:rsid w:val="001216C4"/>
    <w:rsid w:val="00142BCA"/>
    <w:rsid w:val="001537F0"/>
    <w:rsid w:val="001D1F46"/>
    <w:rsid w:val="00224261"/>
    <w:rsid w:val="00231A4F"/>
    <w:rsid w:val="002C2FA7"/>
    <w:rsid w:val="002F7257"/>
    <w:rsid w:val="0037048F"/>
    <w:rsid w:val="003D107C"/>
    <w:rsid w:val="003F0943"/>
    <w:rsid w:val="00403CBA"/>
    <w:rsid w:val="00426043"/>
    <w:rsid w:val="00471C55"/>
    <w:rsid w:val="004734BB"/>
    <w:rsid w:val="00473A4F"/>
    <w:rsid w:val="004C16B5"/>
    <w:rsid w:val="004C6D1E"/>
    <w:rsid w:val="004C76DE"/>
    <w:rsid w:val="004D3DC2"/>
    <w:rsid w:val="0054739D"/>
    <w:rsid w:val="0055274C"/>
    <w:rsid w:val="005555A5"/>
    <w:rsid w:val="00572233"/>
    <w:rsid w:val="00573A91"/>
    <w:rsid w:val="00574CB5"/>
    <w:rsid w:val="00587A0D"/>
    <w:rsid w:val="005A04AD"/>
    <w:rsid w:val="005F415B"/>
    <w:rsid w:val="005F4569"/>
    <w:rsid w:val="00602569"/>
    <w:rsid w:val="00673F41"/>
    <w:rsid w:val="006F49E8"/>
    <w:rsid w:val="0070734C"/>
    <w:rsid w:val="00722A06"/>
    <w:rsid w:val="007431C9"/>
    <w:rsid w:val="00762ACC"/>
    <w:rsid w:val="007645A6"/>
    <w:rsid w:val="00784F00"/>
    <w:rsid w:val="00794DF6"/>
    <w:rsid w:val="007E3EC6"/>
    <w:rsid w:val="00827999"/>
    <w:rsid w:val="008845A5"/>
    <w:rsid w:val="00905908"/>
    <w:rsid w:val="009259AE"/>
    <w:rsid w:val="00931FA5"/>
    <w:rsid w:val="00A152B6"/>
    <w:rsid w:val="00AA2877"/>
    <w:rsid w:val="00B1714F"/>
    <w:rsid w:val="00B40732"/>
    <w:rsid w:val="00BA7F4B"/>
    <w:rsid w:val="00C05271"/>
    <w:rsid w:val="00C530E2"/>
    <w:rsid w:val="00C70E8F"/>
    <w:rsid w:val="00C72C9F"/>
    <w:rsid w:val="00C744D5"/>
    <w:rsid w:val="00C762B4"/>
    <w:rsid w:val="00C94234"/>
    <w:rsid w:val="00CA2F68"/>
    <w:rsid w:val="00CC7E34"/>
    <w:rsid w:val="00CE6BAC"/>
    <w:rsid w:val="00D072B3"/>
    <w:rsid w:val="00D1339C"/>
    <w:rsid w:val="00D1418F"/>
    <w:rsid w:val="00D1703D"/>
    <w:rsid w:val="00D3791E"/>
    <w:rsid w:val="00D80F4B"/>
    <w:rsid w:val="00DB6B7B"/>
    <w:rsid w:val="00DC0026"/>
    <w:rsid w:val="00DC7EE3"/>
    <w:rsid w:val="00DE70AC"/>
    <w:rsid w:val="00E176AE"/>
    <w:rsid w:val="00E27496"/>
    <w:rsid w:val="00E51BD9"/>
    <w:rsid w:val="00E64B97"/>
    <w:rsid w:val="00ED1AB5"/>
    <w:rsid w:val="00F21269"/>
    <w:rsid w:val="00F413A6"/>
    <w:rsid w:val="00F83F4A"/>
    <w:rsid w:val="00F90FF9"/>
    <w:rsid w:val="00FB043C"/>
    <w:rsid w:val="00FB4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CC6194E-CAFC-49EF-91CD-191FDF90D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569"/>
    <w:pPr>
      <w:ind w:left="720"/>
      <w:contextualSpacing/>
    </w:pPr>
  </w:style>
  <w:style w:type="character" w:styleId="Hyperlink">
    <w:name w:val="Hyperlink"/>
    <w:basedOn w:val="DefaultParagraphFont"/>
    <w:uiPriority w:val="99"/>
    <w:unhideWhenUsed/>
    <w:rsid w:val="001537F0"/>
    <w:rPr>
      <w:color w:val="0000FF" w:themeColor="hyperlink"/>
      <w:u w:val="single"/>
    </w:rPr>
  </w:style>
  <w:style w:type="paragraph" w:styleId="BalloonText">
    <w:name w:val="Balloon Text"/>
    <w:basedOn w:val="Normal"/>
    <w:link w:val="BalloonTextChar"/>
    <w:uiPriority w:val="99"/>
    <w:semiHidden/>
    <w:unhideWhenUsed/>
    <w:rsid w:val="00D17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03D"/>
    <w:rPr>
      <w:rFonts w:ascii="Tahoma" w:hAnsi="Tahoma" w:cs="Tahoma"/>
      <w:sz w:val="16"/>
      <w:szCs w:val="16"/>
    </w:rPr>
  </w:style>
  <w:style w:type="paragraph" w:styleId="Header">
    <w:name w:val="header"/>
    <w:basedOn w:val="Normal"/>
    <w:link w:val="HeaderChar"/>
    <w:uiPriority w:val="99"/>
    <w:unhideWhenUsed/>
    <w:rsid w:val="004C7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6DE"/>
  </w:style>
  <w:style w:type="paragraph" w:styleId="Footer">
    <w:name w:val="footer"/>
    <w:basedOn w:val="Normal"/>
    <w:link w:val="FooterChar"/>
    <w:uiPriority w:val="99"/>
    <w:unhideWhenUsed/>
    <w:rsid w:val="004C7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47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unm.edu/cp/home/displaylog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tes1@unm.edu"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mailto:apply@unm.ed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unmreg@unm.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mailto:lobotrax@unm.ed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apply@unm.e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2015-07-27T00:00:00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Johnson</dc:creator>
  <cp:lastModifiedBy>Alexander Gonzalez</cp:lastModifiedBy>
  <cp:revision>2</cp:revision>
  <dcterms:created xsi:type="dcterms:W3CDTF">2015-07-31T20:11:00Z</dcterms:created>
  <dcterms:modified xsi:type="dcterms:W3CDTF">2015-07-31T20:11:00Z</dcterms:modified>
</cp:coreProperties>
</file>